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4593" w14:textId="4DD2263B" w:rsidR="00001757" w:rsidRDefault="00000000">
      <w:pPr>
        <w:spacing w:after="160" w:line="259" w:lineRule="auto"/>
      </w:pPr>
      <w:r>
        <w:t xml:space="preserve">Parish Councillors are duly summoned to attend a Briercliffe with Extwistle Annual  Parish Council meeting to be held Thursday </w:t>
      </w:r>
      <w:r w:rsidR="007F3FCF">
        <w:t>February 13</w:t>
      </w:r>
      <w:r w:rsidR="007F3FCF" w:rsidRPr="007F3FCF">
        <w:rPr>
          <w:vertAlign w:val="superscript"/>
        </w:rPr>
        <w:t>th</w:t>
      </w:r>
      <w:r w:rsidR="007F3FCF">
        <w:t xml:space="preserve"> 20</w:t>
      </w:r>
      <w:r>
        <w:t xml:space="preserve">25 at </w:t>
      </w:r>
      <w:r w:rsidR="007F3FCF">
        <w:t>7</w:t>
      </w:r>
      <w:r>
        <w:t xml:space="preserve">.30pm at the Community Centre, Jubilee Street </w:t>
      </w:r>
    </w:p>
    <w:p w14:paraId="41A0E4D4" w14:textId="77777777" w:rsidR="00001757" w:rsidRDefault="00000000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67C66129" wp14:editId="408A4F37">
            <wp:extent cx="1905000" cy="1600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777D58" w14:textId="77777777" w:rsidR="00001757" w:rsidRDefault="00000000">
      <w:pPr>
        <w:spacing w:after="160" w:line="259" w:lineRule="auto"/>
        <w:jc w:val="center"/>
      </w:pPr>
      <w:r>
        <w:t>Members of the public are invited to attend.</w:t>
      </w:r>
    </w:p>
    <w:p w14:paraId="07107B21" w14:textId="77777777" w:rsidR="00001757" w:rsidRDefault="00001757">
      <w:pPr>
        <w:spacing w:after="160" w:line="259" w:lineRule="auto"/>
        <w:jc w:val="center"/>
        <w:rPr>
          <w:u w:val="single"/>
        </w:rPr>
      </w:pPr>
    </w:p>
    <w:p w14:paraId="1E505285" w14:textId="77777777" w:rsidR="00001757" w:rsidRDefault="00000000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BRIERCLIFFE WITH EXTWISTLE PARISH COUNCIL</w:t>
      </w:r>
    </w:p>
    <w:p w14:paraId="0A7A6E45" w14:textId="7CE2733F" w:rsidR="00001757" w:rsidRDefault="007F3FCF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 xml:space="preserve">EXTRAUDINARY </w:t>
      </w:r>
      <w:r w:rsidR="00000000">
        <w:rPr>
          <w:u w:val="single"/>
        </w:rPr>
        <w:t xml:space="preserve">PARISH COUNCIL MEETING </w:t>
      </w:r>
    </w:p>
    <w:p w14:paraId="15E4F827" w14:textId="51706C3E" w:rsidR="00001757" w:rsidRDefault="00000000">
      <w:pPr>
        <w:spacing w:after="160" w:line="259" w:lineRule="auto"/>
        <w:jc w:val="center"/>
      </w:pPr>
      <w:r>
        <w:rPr>
          <w:u w:val="single"/>
        </w:rPr>
        <w:t xml:space="preserve">Thursday </w:t>
      </w:r>
      <w:r w:rsidR="007F3FCF">
        <w:rPr>
          <w:u w:val="single"/>
        </w:rPr>
        <w:t>13</w:t>
      </w:r>
      <w:r w:rsidR="007F3FCF" w:rsidRPr="007F3FCF">
        <w:rPr>
          <w:u w:val="single"/>
          <w:vertAlign w:val="superscript"/>
        </w:rPr>
        <w:t>th</w:t>
      </w:r>
      <w:r w:rsidR="007F3FCF">
        <w:rPr>
          <w:u w:val="single"/>
        </w:rPr>
        <w:t xml:space="preserve"> February </w:t>
      </w:r>
      <w:r>
        <w:rPr>
          <w:u w:val="single"/>
        </w:rPr>
        <w:t xml:space="preserve"> 2025 at </w:t>
      </w:r>
      <w:r w:rsidR="007F3FCF">
        <w:rPr>
          <w:u w:val="single"/>
        </w:rPr>
        <w:t>7</w:t>
      </w:r>
      <w:r>
        <w:rPr>
          <w:u w:val="single"/>
        </w:rPr>
        <w:t xml:space="preserve">.30pm </w:t>
      </w:r>
    </w:p>
    <w:p w14:paraId="0C10B4A8" w14:textId="77777777" w:rsidR="00001757" w:rsidRDefault="00000000">
      <w:pPr>
        <w:spacing w:after="160" w:line="259" w:lineRule="auto"/>
      </w:pPr>
      <w:r>
        <w:t>Welcome</w:t>
      </w:r>
    </w:p>
    <w:p w14:paraId="1C0373DA" w14:textId="3F50CF09" w:rsidR="00001757" w:rsidRDefault="007F3FCF">
      <w:pPr>
        <w:spacing w:after="160" w:line="259" w:lineRule="auto"/>
      </w:pPr>
      <w:r>
        <w:t>1</w:t>
      </w:r>
      <w:r w:rsidR="00000000">
        <w:t>. Apologies for absence and reasons given</w:t>
      </w:r>
    </w:p>
    <w:p w14:paraId="4B80442B" w14:textId="5C9AE020" w:rsidR="00001757" w:rsidRDefault="007F3FCF">
      <w:pPr>
        <w:spacing w:after="160" w:line="259" w:lineRule="auto"/>
      </w:pPr>
      <w:r>
        <w:t>2</w:t>
      </w:r>
      <w:r w:rsidR="00000000">
        <w:t xml:space="preserve">. Declarations of Disclosable Pecuniary Interests </w:t>
      </w:r>
    </w:p>
    <w:p w14:paraId="12C3F486" w14:textId="7B51305C" w:rsidR="00001757" w:rsidRDefault="007F3FCF">
      <w:pPr>
        <w:spacing w:after="160" w:line="259" w:lineRule="auto"/>
      </w:pPr>
      <w:r>
        <w:t xml:space="preserve">3 </w:t>
      </w:r>
      <w:r w:rsidR="00000000">
        <w:t xml:space="preserve"> </w:t>
      </w:r>
      <w:r w:rsidR="002040AF">
        <w:t xml:space="preserve">Finance – accounts to be approved for payment. </w:t>
      </w:r>
    </w:p>
    <w:p w14:paraId="0288766D" w14:textId="77777777" w:rsidR="00001757" w:rsidRDefault="00001757">
      <w:pPr>
        <w:spacing w:after="160" w:line="259" w:lineRule="auto"/>
      </w:pPr>
    </w:p>
    <w:p w14:paraId="4833DA7C" w14:textId="77777777" w:rsidR="00001757" w:rsidRDefault="00001757">
      <w:pPr>
        <w:spacing w:after="160" w:line="259" w:lineRule="auto"/>
      </w:pPr>
    </w:p>
    <w:p w14:paraId="0851AB4F" w14:textId="77777777" w:rsidR="00001757" w:rsidRDefault="00001757">
      <w:pPr>
        <w:spacing w:after="160" w:line="259" w:lineRule="auto"/>
      </w:pPr>
    </w:p>
    <w:p w14:paraId="40259B2A" w14:textId="77777777" w:rsidR="00001757" w:rsidRDefault="00001757">
      <w:pPr>
        <w:spacing w:after="160" w:line="259" w:lineRule="auto"/>
      </w:pPr>
    </w:p>
    <w:p w14:paraId="7DBE6D33" w14:textId="77777777" w:rsidR="00001757" w:rsidRDefault="00001757">
      <w:pPr>
        <w:spacing w:after="160" w:line="259" w:lineRule="auto"/>
      </w:pPr>
    </w:p>
    <w:p w14:paraId="0D7040A8" w14:textId="77777777" w:rsidR="00001757" w:rsidRDefault="00001757">
      <w:pPr>
        <w:spacing w:after="160" w:line="259" w:lineRule="auto"/>
      </w:pPr>
    </w:p>
    <w:p w14:paraId="266D1BB7" w14:textId="77777777" w:rsidR="00001757" w:rsidRDefault="00001757">
      <w:pPr>
        <w:spacing w:after="160" w:line="259" w:lineRule="auto"/>
      </w:pPr>
    </w:p>
    <w:p w14:paraId="42CCF52D" w14:textId="77777777" w:rsidR="00001757" w:rsidRDefault="00001757">
      <w:pPr>
        <w:spacing w:after="160" w:line="259" w:lineRule="auto"/>
      </w:pPr>
    </w:p>
    <w:p w14:paraId="4BE693F1" w14:textId="77777777" w:rsidR="00001757" w:rsidRDefault="00000000">
      <w:pPr>
        <w:spacing w:after="160" w:line="259" w:lineRule="auto"/>
      </w:pPr>
      <w:r>
        <w:rPr>
          <w:noProof/>
        </w:rPr>
        <w:drawing>
          <wp:inline distT="114300" distB="114300" distL="114300" distR="114300" wp14:anchorId="150DCB59" wp14:editId="4D3ECB0E">
            <wp:extent cx="1276350" cy="4000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</w:t>
      </w:r>
      <w:hyperlink r:id="rId6">
        <w:r>
          <w:rPr>
            <w:color w:val="1155CC"/>
            <w:u w:val="single"/>
          </w:rPr>
          <w:t>www.briercliffe-pc.gov.uk</w:t>
        </w:r>
      </w:hyperlink>
    </w:p>
    <w:sectPr w:rsidR="000017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57"/>
    <w:rsid w:val="00001757"/>
    <w:rsid w:val="002040AF"/>
    <w:rsid w:val="007F3FC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A5A3"/>
  <w15:docId w15:val="{35736871-4925-4D63-88DE-D91D5AA9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ercliffe-pc.gov.u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 Greenwood</cp:lastModifiedBy>
  <cp:revision>3</cp:revision>
  <dcterms:created xsi:type="dcterms:W3CDTF">2025-02-08T17:40:00Z</dcterms:created>
  <dcterms:modified xsi:type="dcterms:W3CDTF">2025-02-08T17:42:00Z</dcterms:modified>
</cp:coreProperties>
</file>